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11" w:rsidRDefault="00253F11" w:rsidP="00253F11">
      <w:r w:rsidRPr="00253F11">
        <w:t>CONCEPTOS GENERARES PARA LA DETERMINACION DE COSTES Y RESULTADOS (I)</w:t>
      </w:r>
    </w:p>
    <w:p w:rsidR="00253F11" w:rsidRDefault="00253F11" w:rsidP="00253F11">
      <w:r>
        <w:t>Durante el año 1, la auditora XX ha realizado dos trabajos de auditoría que se han finalizado y entregado. El primero, a una empresa industrial, facturado en 22.000€ (sin IVA) y el segundo, a una gran superficie comercial, facturado en 30.000€ (sin IVA). Al finalizar el año, la dirección de la empresa auditora quiere conocer cuánto le ha costado cada trabajo de auditoría y el resultado económico del ejercicio.</w:t>
      </w:r>
    </w:p>
    <w:p w:rsidR="00E72065" w:rsidRDefault="00253F11" w:rsidP="00253F11">
      <w:r>
        <w:t>El estudio de los recursos económicos consumidos por la auditora indica que han sido los siguientes: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775"/>
        <w:gridCol w:w="1774"/>
        <w:gridCol w:w="1775"/>
      </w:tblGrid>
      <w:tr w:rsidR="00253F11" w:rsidRPr="00253F11" w:rsidTr="00253F1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2800" w:type="dxa"/>
          </w:tcPr>
          <w:p w:rsidR="00253F11" w:rsidRPr="00253F11" w:rsidRDefault="00253F11" w:rsidP="00253F11">
            <w:r w:rsidRPr="00253F11">
              <w:rPr>
                <w:b/>
                <w:bCs/>
              </w:rPr>
              <w:t xml:space="preserve">Recursos económicos </w:t>
            </w:r>
          </w:p>
        </w:tc>
        <w:tc>
          <w:tcPr>
            <w:tcW w:w="1775" w:type="dxa"/>
          </w:tcPr>
          <w:p w:rsidR="00253F11" w:rsidRPr="00253F11" w:rsidRDefault="00253F11" w:rsidP="00253F11">
            <w:r w:rsidRPr="00253F11">
              <w:rPr>
                <w:b/>
                <w:bCs/>
              </w:rPr>
              <w:t xml:space="preserve">cantidad </w:t>
            </w:r>
          </w:p>
        </w:tc>
        <w:tc>
          <w:tcPr>
            <w:tcW w:w="1774" w:type="dxa"/>
          </w:tcPr>
          <w:p w:rsidR="00253F11" w:rsidRPr="00253F11" w:rsidRDefault="00253F11" w:rsidP="00253F11">
            <w:r w:rsidRPr="00253F11">
              <w:rPr>
                <w:b/>
                <w:bCs/>
              </w:rPr>
              <w:t xml:space="preserve">€/unidad </w:t>
            </w:r>
          </w:p>
        </w:tc>
        <w:tc>
          <w:tcPr>
            <w:tcW w:w="1775" w:type="dxa"/>
          </w:tcPr>
          <w:p w:rsidR="00253F11" w:rsidRPr="00253F11" w:rsidRDefault="00253F11" w:rsidP="00253F11">
            <w:r w:rsidRPr="00253F11">
              <w:rPr>
                <w:b/>
                <w:bCs/>
              </w:rPr>
              <w:t xml:space="preserve">€/ año </w:t>
            </w:r>
          </w:p>
        </w:tc>
      </w:tr>
      <w:tr w:rsidR="00253F11" w:rsidRPr="00253F11" w:rsidTr="00253F1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800" w:type="dxa"/>
          </w:tcPr>
          <w:p w:rsidR="00253F11" w:rsidRPr="00253F11" w:rsidRDefault="00253F11" w:rsidP="00253F11">
            <w:r w:rsidRPr="00253F11">
              <w:t xml:space="preserve">horas de trabajo auditoría 1 </w:t>
            </w:r>
          </w:p>
        </w:tc>
        <w:tc>
          <w:tcPr>
            <w:tcW w:w="1775" w:type="dxa"/>
          </w:tcPr>
          <w:p w:rsidR="00253F11" w:rsidRPr="00253F11" w:rsidRDefault="00253F11" w:rsidP="00253F11">
            <w:r w:rsidRPr="00253F11">
              <w:t xml:space="preserve">300 horas </w:t>
            </w:r>
          </w:p>
        </w:tc>
        <w:tc>
          <w:tcPr>
            <w:tcW w:w="1774" w:type="dxa"/>
          </w:tcPr>
          <w:p w:rsidR="00253F11" w:rsidRPr="00253F11" w:rsidRDefault="00253F11" w:rsidP="00253F11">
            <w:r w:rsidRPr="00253F11">
              <w:t xml:space="preserve">25€/hora </w:t>
            </w:r>
          </w:p>
        </w:tc>
        <w:tc>
          <w:tcPr>
            <w:tcW w:w="1775" w:type="dxa"/>
          </w:tcPr>
          <w:p w:rsidR="00253F11" w:rsidRPr="00253F11" w:rsidRDefault="00253F11" w:rsidP="00253F11">
            <w:r w:rsidRPr="00253F11">
              <w:t xml:space="preserve">7.500 </w:t>
            </w:r>
          </w:p>
        </w:tc>
      </w:tr>
      <w:tr w:rsidR="00253F11" w:rsidRPr="00253F11" w:rsidTr="00253F1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800" w:type="dxa"/>
          </w:tcPr>
          <w:p w:rsidR="00253F11" w:rsidRPr="00253F11" w:rsidRDefault="00253F11" w:rsidP="00253F11">
            <w:r w:rsidRPr="00253F11">
              <w:t xml:space="preserve">horas de trabajo auditoría 2 </w:t>
            </w:r>
          </w:p>
        </w:tc>
        <w:tc>
          <w:tcPr>
            <w:tcW w:w="1775" w:type="dxa"/>
          </w:tcPr>
          <w:p w:rsidR="00253F11" w:rsidRPr="00253F11" w:rsidRDefault="00253F11" w:rsidP="00253F11">
            <w:r w:rsidRPr="00253F11">
              <w:t xml:space="preserve">500 horas </w:t>
            </w:r>
          </w:p>
        </w:tc>
        <w:tc>
          <w:tcPr>
            <w:tcW w:w="1774" w:type="dxa"/>
          </w:tcPr>
          <w:p w:rsidR="00253F11" w:rsidRPr="00253F11" w:rsidRDefault="00253F11" w:rsidP="00253F11">
            <w:r w:rsidRPr="00253F11">
              <w:t xml:space="preserve">25 €/hora </w:t>
            </w:r>
          </w:p>
        </w:tc>
        <w:tc>
          <w:tcPr>
            <w:tcW w:w="1775" w:type="dxa"/>
          </w:tcPr>
          <w:p w:rsidR="00253F11" w:rsidRPr="00253F11" w:rsidRDefault="00253F11" w:rsidP="00253F11">
            <w:r w:rsidRPr="00253F11">
              <w:t xml:space="preserve">12.500 </w:t>
            </w:r>
          </w:p>
        </w:tc>
      </w:tr>
      <w:tr w:rsidR="00253F11" w:rsidRPr="00253F11" w:rsidTr="00253F1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800" w:type="dxa"/>
          </w:tcPr>
          <w:p w:rsidR="00253F11" w:rsidRPr="00253F11" w:rsidRDefault="00253F11" w:rsidP="00253F11">
            <w:r w:rsidRPr="00253F11">
              <w:t xml:space="preserve">Dietas de la auditoría 1 </w:t>
            </w:r>
          </w:p>
        </w:tc>
        <w:tc>
          <w:tcPr>
            <w:tcW w:w="1775" w:type="dxa"/>
          </w:tcPr>
          <w:p w:rsidR="00253F11" w:rsidRPr="00253F11" w:rsidRDefault="00253F11" w:rsidP="00253F11">
            <w:r w:rsidRPr="00253F11">
              <w:t xml:space="preserve">20 días </w:t>
            </w:r>
          </w:p>
        </w:tc>
        <w:tc>
          <w:tcPr>
            <w:tcW w:w="1774" w:type="dxa"/>
          </w:tcPr>
          <w:p w:rsidR="00253F11" w:rsidRPr="00253F11" w:rsidRDefault="00253F11" w:rsidP="00253F11">
            <w:r w:rsidRPr="00253F11">
              <w:t xml:space="preserve">30€/día </w:t>
            </w:r>
          </w:p>
        </w:tc>
        <w:tc>
          <w:tcPr>
            <w:tcW w:w="1775" w:type="dxa"/>
          </w:tcPr>
          <w:p w:rsidR="00253F11" w:rsidRPr="00253F11" w:rsidRDefault="00253F11" w:rsidP="00253F11">
            <w:r w:rsidRPr="00253F11">
              <w:t xml:space="preserve">600 </w:t>
            </w:r>
          </w:p>
        </w:tc>
      </w:tr>
      <w:tr w:rsidR="00253F11" w:rsidRPr="00253F11" w:rsidTr="00253F1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800" w:type="dxa"/>
          </w:tcPr>
          <w:p w:rsidR="00253F11" w:rsidRPr="00253F11" w:rsidRDefault="00253F11" w:rsidP="00253F11">
            <w:r w:rsidRPr="00253F11">
              <w:t xml:space="preserve">Dietas de la auditoría 2 </w:t>
            </w:r>
          </w:p>
        </w:tc>
        <w:tc>
          <w:tcPr>
            <w:tcW w:w="1775" w:type="dxa"/>
          </w:tcPr>
          <w:p w:rsidR="00253F11" w:rsidRPr="00253F11" w:rsidRDefault="00253F11" w:rsidP="00253F11">
            <w:r w:rsidRPr="00253F11">
              <w:t xml:space="preserve">30 días </w:t>
            </w:r>
          </w:p>
        </w:tc>
        <w:tc>
          <w:tcPr>
            <w:tcW w:w="1774" w:type="dxa"/>
          </w:tcPr>
          <w:p w:rsidR="00253F11" w:rsidRPr="00253F11" w:rsidRDefault="00253F11" w:rsidP="00253F11">
            <w:r w:rsidRPr="00253F11">
              <w:t xml:space="preserve">35€/día </w:t>
            </w:r>
          </w:p>
        </w:tc>
        <w:tc>
          <w:tcPr>
            <w:tcW w:w="1775" w:type="dxa"/>
          </w:tcPr>
          <w:p w:rsidR="00253F11" w:rsidRPr="00253F11" w:rsidRDefault="00253F11" w:rsidP="00253F11">
            <w:r w:rsidRPr="00253F11">
              <w:t xml:space="preserve">1.050 </w:t>
            </w:r>
          </w:p>
        </w:tc>
      </w:tr>
      <w:tr w:rsidR="00253F11" w:rsidRPr="00253F11" w:rsidTr="00253F1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575" w:type="dxa"/>
            <w:gridSpan w:val="2"/>
          </w:tcPr>
          <w:p w:rsidR="00253F11" w:rsidRPr="00253F11" w:rsidRDefault="00253F11" w:rsidP="00253F11">
            <w:r w:rsidRPr="00253F11">
              <w:t xml:space="preserve">Alquiler del despacho (*) </w:t>
            </w:r>
          </w:p>
        </w:tc>
        <w:tc>
          <w:tcPr>
            <w:tcW w:w="3549" w:type="dxa"/>
            <w:gridSpan w:val="2"/>
          </w:tcPr>
          <w:p w:rsidR="00253F11" w:rsidRPr="00253F11" w:rsidRDefault="00253F11" w:rsidP="00253F11">
            <w:pPr>
              <w:jc w:val="right"/>
            </w:pPr>
            <w:r w:rsidRPr="00253F11">
              <w:t xml:space="preserve">15.000 </w:t>
            </w:r>
          </w:p>
        </w:tc>
      </w:tr>
      <w:tr w:rsidR="00253F11" w:rsidRPr="00253F11" w:rsidTr="00253F1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575" w:type="dxa"/>
            <w:gridSpan w:val="2"/>
          </w:tcPr>
          <w:p w:rsidR="00253F11" w:rsidRPr="00253F11" w:rsidRDefault="00253F11" w:rsidP="00253F11">
            <w:r w:rsidRPr="00253F11">
              <w:t xml:space="preserve">seguro contra incendios y robos </w:t>
            </w:r>
          </w:p>
        </w:tc>
        <w:tc>
          <w:tcPr>
            <w:tcW w:w="3549" w:type="dxa"/>
            <w:gridSpan w:val="2"/>
          </w:tcPr>
          <w:p w:rsidR="00253F11" w:rsidRPr="00253F11" w:rsidRDefault="00253F11" w:rsidP="00253F11">
            <w:pPr>
              <w:jc w:val="right"/>
            </w:pPr>
            <w:r w:rsidRPr="00253F11">
              <w:t xml:space="preserve">600 </w:t>
            </w:r>
          </w:p>
        </w:tc>
      </w:tr>
      <w:tr w:rsidR="00253F11" w:rsidRPr="00253F11" w:rsidTr="00253F1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575" w:type="dxa"/>
            <w:gridSpan w:val="2"/>
          </w:tcPr>
          <w:p w:rsidR="00253F11" w:rsidRPr="00253F11" w:rsidRDefault="00253F11" w:rsidP="00253F11">
            <w:r w:rsidRPr="00253F11">
              <w:t xml:space="preserve">publicidad de la empresa (*) </w:t>
            </w:r>
          </w:p>
        </w:tc>
        <w:tc>
          <w:tcPr>
            <w:tcW w:w="3549" w:type="dxa"/>
            <w:gridSpan w:val="2"/>
          </w:tcPr>
          <w:p w:rsidR="00253F11" w:rsidRPr="00253F11" w:rsidRDefault="00253F11" w:rsidP="00253F11">
            <w:pPr>
              <w:jc w:val="right"/>
            </w:pPr>
            <w:r w:rsidRPr="00253F11">
              <w:t xml:space="preserve">2.500 </w:t>
            </w:r>
          </w:p>
        </w:tc>
      </w:tr>
      <w:tr w:rsidR="00253F11" w:rsidRPr="00253F11" w:rsidTr="00253F1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575" w:type="dxa"/>
            <w:gridSpan w:val="2"/>
          </w:tcPr>
          <w:p w:rsidR="00253F11" w:rsidRPr="00253F11" w:rsidRDefault="00253F11" w:rsidP="00253F11">
            <w:r w:rsidRPr="00253F11">
              <w:t xml:space="preserve">comunicaciones (*) </w:t>
            </w:r>
          </w:p>
        </w:tc>
        <w:tc>
          <w:tcPr>
            <w:tcW w:w="3549" w:type="dxa"/>
            <w:gridSpan w:val="2"/>
          </w:tcPr>
          <w:p w:rsidR="00253F11" w:rsidRPr="00253F11" w:rsidRDefault="00253F11" w:rsidP="00253F11">
            <w:pPr>
              <w:jc w:val="right"/>
            </w:pPr>
            <w:r w:rsidRPr="00253F11">
              <w:t xml:space="preserve">1.200 </w:t>
            </w:r>
          </w:p>
        </w:tc>
      </w:tr>
    </w:tbl>
    <w:p w:rsidR="00253F11" w:rsidRDefault="00253F11" w:rsidP="00253F11">
      <w:r>
        <w:t>(*) El valor de estos gastos no incluye IVA</w:t>
      </w:r>
    </w:p>
    <w:p w:rsidR="00253F11" w:rsidRDefault="00253F11" w:rsidP="00253F11">
      <w:r>
        <w:t>Responda a las siguientes preguntas:</w:t>
      </w:r>
    </w:p>
    <w:p w:rsidR="00253F11" w:rsidRDefault="00253F11" w:rsidP="00253F11">
      <w:r>
        <w:t>1º.- ¿Cuáles son los objetivos de costes de la empresa auditora?</w:t>
      </w:r>
    </w:p>
    <w:p w:rsidR="00253F11" w:rsidRDefault="00253F11" w:rsidP="00253F11">
      <w:r>
        <w:t>2º.- ¿Quién es el sujeto del coste?</w:t>
      </w:r>
    </w:p>
    <w:p w:rsidR="00253F11" w:rsidRDefault="00253F11" w:rsidP="00253F11">
      <w:r>
        <w:t>3º.- ¿Qué factores son costes directos a cada objetivo de coste? ¿Cuál es la magnitud técnica y económica de cada factor?</w:t>
      </w:r>
    </w:p>
    <w:p w:rsidR="00253F11" w:rsidRDefault="00253F11" w:rsidP="00253F11">
      <w:r>
        <w:t>4º.- ¿Qué factores son costes indirectos a cada objetivo de coste?</w:t>
      </w:r>
    </w:p>
    <w:p w:rsidR="00253F11" w:rsidRDefault="00253F11" w:rsidP="00253F11">
      <w:r>
        <w:t>5º.- De acuerdo con la norma 10ª del PGC ¿cuál es el coste de producción de cada trabajo de auditoría?</w:t>
      </w:r>
    </w:p>
    <w:p w:rsidR="0043554C" w:rsidRDefault="0043554C" w:rsidP="0043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253F11" w:rsidRDefault="00253F11" w:rsidP="00253F11">
      <w:r>
        <w:t>El 1 de octubre del año 1, la empresa de mercadotecnia ha contratado un estudio de mercado con un laboratorio farmacéutico por 50.000€. El estudio tendrá una duración de 6 meses y será entregado el 31 de marzo del año 2. En</w:t>
      </w:r>
      <w:r>
        <w:t xml:space="preserve"> </w:t>
      </w:r>
      <w:r w:rsidRPr="00253F11">
        <w:t>las condiciones se ha especificado que será pagado al contado en la fecha de entrega. Para la realización del trabajo se prevé la aplicación de los siguientes factores productivos:</w:t>
      </w:r>
    </w:p>
    <w:p w:rsidR="0043554C" w:rsidRDefault="0043554C" w:rsidP="00253F11"/>
    <w:p w:rsidR="0043554C" w:rsidRDefault="0043554C" w:rsidP="00253F11"/>
    <w:p w:rsidR="0043554C" w:rsidRDefault="0043554C" w:rsidP="00253F11"/>
    <w:p w:rsidR="0043554C" w:rsidRDefault="0043554C" w:rsidP="00253F11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1848"/>
        <w:gridCol w:w="1847"/>
        <w:gridCol w:w="1848"/>
      </w:tblGrid>
      <w:tr w:rsidR="00253F11" w:rsidRPr="00253F11" w:rsidTr="00253F1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015" w:type="dxa"/>
          </w:tcPr>
          <w:p w:rsidR="00253F11" w:rsidRPr="00253F11" w:rsidRDefault="00253F11" w:rsidP="00253F11">
            <w:r w:rsidRPr="00253F11">
              <w:rPr>
                <w:b/>
                <w:bCs/>
              </w:rPr>
              <w:t xml:space="preserve">Previsión Recursos económicos </w:t>
            </w:r>
          </w:p>
        </w:tc>
        <w:tc>
          <w:tcPr>
            <w:tcW w:w="1848" w:type="dxa"/>
          </w:tcPr>
          <w:p w:rsidR="00253F11" w:rsidRPr="00253F11" w:rsidRDefault="00253F11" w:rsidP="00253F11">
            <w:r w:rsidRPr="00253F11">
              <w:rPr>
                <w:b/>
                <w:bCs/>
              </w:rPr>
              <w:t xml:space="preserve">cantidad </w:t>
            </w:r>
          </w:p>
        </w:tc>
        <w:tc>
          <w:tcPr>
            <w:tcW w:w="1847" w:type="dxa"/>
          </w:tcPr>
          <w:p w:rsidR="00253F11" w:rsidRPr="00253F11" w:rsidRDefault="00253F11" w:rsidP="00253F11">
            <w:r w:rsidRPr="00253F11">
              <w:rPr>
                <w:b/>
                <w:bCs/>
              </w:rPr>
              <w:t xml:space="preserve">€/unidad </w:t>
            </w:r>
          </w:p>
        </w:tc>
        <w:tc>
          <w:tcPr>
            <w:tcW w:w="1848" w:type="dxa"/>
          </w:tcPr>
          <w:p w:rsidR="00253F11" w:rsidRPr="00253F11" w:rsidRDefault="00253F11" w:rsidP="00253F11">
            <w:r w:rsidRPr="00253F11">
              <w:rPr>
                <w:b/>
                <w:bCs/>
              </w:rPr>
              <w:t xml:space="preserve">Total (€) </w:t>
            </w:r>
          </w:p>
        </w:tc>
      </w:tr>
      <w:tr w:rsidR="00253F11" w:rsidRPr="00253F11" w:rsidTr="00253F1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015" w:type="dxa"/>
          </w:tcPr>
          <w:p w:rsidR="00253F11" w:rsidRPr="00253F11" w:rsidRDefault="00253F11" w:rsidP="00253F11">
            <w:r w:rsidRPr="00253F11">
              <w:t xml:space="preserve">horas de encuesta </w:t>
            </w:r>
          </w:p>
        </w:tc>
        <w:tc>
          <w:tcPr>
            <w:tcW w:w="1848" w:type="dxa"/>
          </w:tcPr>
          <w:p w:rsidR="00253F11" w:rsidRPr="00253F11" w:rsidRDefault="00253F11" w:rsidP="00253F11">
            <w:r w:rsidRPr="00253F11">
              <w:t xml:space="preserve">600 horas </w:t>
            </w:r>
          </w:p>
        </w:tc>
        <w:tc>
          <w:tcPr>
            <w:tcW w:w="1847" w:type="dxa"/>
          </w:tcPr>
          <w:p w:rsidR="00253F11" w:rsidRPr="00253F11" w:rsidRDefault="00253F11" w:rsidP="00253F11">
            <w:r w:rsidRPr="00253F11">
              <w:t xml:space="preserve">15€/hora </w:t>
            </w:r>
          </w:p>
        </w:tc>
        <w:tc>
          <w:tcPr>
            <w:tcW w:w="1848" w:type="dxa"/>
          </w:tcPr>
          <w:p w:rsidR="00253F11" w:rsidRPr="00253F11" w:rsidRDefault="00253F11" w:rsidP="00253F11">
            <w:r w:rsidRPr="00253F11">
              <w:t xml:space="preserve">9.000 </w:t>
            </w:r>
          </w:p>
        </w:tc>
      </w:tr>
      <w:tr w:rsidR="00253F11" w:rsidRPr="00253F11" w:rsidTr="00253F1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015" w:type="dxa"/>
          </w:tcPr>
          <w:p w:rsidR="00253F11" w:rsidRPr="00253F11" w:rsidRDefault="00253F11" w:rsidP="00253F11">
            <w:r w:rsidRPr="00253F11">
              <w:lastRenderedPageBreak/>
              <w:t xml:space="preserve">horas de tratamiento de datos </w:t>
            </w:r>
          </w:p>
        </w:tc>
        <w:tc>
          <w:tcPr>
            <w:tcW w:w="1848" w:type="dxa"/>
          </w:tcPr>
          <w:p w:rsidR="00253F11" w:rsidRPr="00253F11" w:rsidRDefault="00253F11" w:rsidP="00253F11">
            <w:r w:rsidRPr="00253F11">
              <w:t xml:space="preserve">500 horas </w:t>
            </w:r>
          </w:p>
        </w:tc>
        <w:tc>
          <w:tcPr>
            <w:tcW w:w="1847" w:type="dxa"/>
          </w:tcPr>
          <w:p w:rsidR="00253F11" w:rsidRPr="00253F11" w:rsidRDefault="00253F11" w:rsidP="00253F11">
            <w:r w:rsidRPr="00253F11">
              <w:t xml:space="preserve">20 €/hora </w:t>
            </w:r>
          </w:p>
        </w:tc>
        <w:tc>
          <w:tcPr>
            <w:tcW w:w="1848" w:type="dxa"/>
          </w:tcPr>
          <w:p w:rsidR="00253F11" w:rsidRPr="00253F11" w:rsidRDefault="00253F11" w:rsidP="00253F11">
            <w:r w:rsidRPr="00253F11">
              <w:t xml:space="preserve">10.000 </w:t>
            </w:r>
          </w:p>
        </w:tc>
      </w:tr>
      <w:tr w:rsidR="00253F11" w:rsidRPr="00253F11" w:rsidTr="00253F1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015" w:type="dxa"/>
          </w:tcPr>
          <w:p w:rsidR="00253F11" w:rsidRPr="00253F11" w:rsidRDefault="00253F11" w:rsidP="00253F11">
            <w:r w:rsidRPr="00253F11">
              <w:t xml:space="preserve">Dietas de viajes </w:t>
            </w:r>
          </w:p>
        </w:tc>
        <w:tc>
          <w:tcPr>
            <w:tcW w:w="1848" w:type="dxa"/>
          </w:tcPr>
          <w:p w:rsidR="00253F11" w:rsidRPr="00253F11" w:rsidRDefault="00253F11" w:rsidP="00253F11">
            <w:r w:rsidRPr="00253F11">
              <w:t xml:space="preserve">80 días </w:t>
            </w:r>
          </w:p>
        </w:tc>
        <w:tc>
          <w:tcPr>
            <w:tcW w:w="1847" w:type="dxa"/>
          </w:tcPr>
          <w:p w:rsidR="00253F11" w:rsidRPr="00253F11" w:rsidRDefault="00253F11" w:rsidP="00253F11">
            <w:r w:rsidRPr="00253F11">
              <w:t xml:space="preserve">30€/día </w:t>
            </w:r>
          </w:p>
        </w:tc>
        <w:tc>
          <w:tcPr>
            <w:tcW w:w="1848" w:type="dxa"/>
          </w:tcPr>
          <w:p w:rsidR="00253F11" w:rsidRPr="00253F11" w:rsidRDefault="00253F11" w:rsidP="00253F11">
            <w:r w:rsidRPr="00253F11">
              <w:t xml:space="preserve">2.400 </w:t>
            </w:r>
          </w:p>
        </w:tc>
      </w:tr>
      <w:tr w:rsidR="00253F11" w:rsidRPr="00253F11" w:rsidTr="00253F1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863" w:type="dxa"/>
            <w:gridSpan w:val="2"/>
          </w:tcPr>
          <w:p w:rsidR="00253F11" w:rsidRPr="00253F11" w:rsidRDefault="00253F11" w:rsidP="00253F11">
            <w:r w:rsidRPr="00253F11">
              <w:t xml:space="preserve">Material de oficina para las encuestas </w:t>
            </w:r>
          </w:p>
        </w:tc>
        <w:tc>
          <w:tcPr>
            <w:tcW w:w="3695" w:type="dxa"/>
            <w:gridSpan w:val="2"/>
          </w:tcPr>
          <w:p w:rsidR="00253F11" w:rsidRPr="00253F11" w:rsidRDefault="00253F11" w:rsidP="00253F11">
            <w:pPr>
              <w:jc w:val="right"/>
            </w:pPr>
            <w:r w:rsidRPr="00253F11">
              <w:t xml:space="preserve">1.200 </w:t>
            </w:r>
          </w:p>
        </w:tc>
      </w:tr>
      <w:tr w:rsidR="00253F11" w:rsidRPr="00253F11" w:rsidTr="00253F1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863" w:type="dxa"/>
            <w:gridSpan w:val="2"/>
          </w:tcPr>
          <w:p w:rsidR="00253F11" w:rsidRPr="00253F11" w:rsidRDefault="00253F11" w:rsidP="00253F11">
            <w:r w:rsidRPr="00253F11">
              <w:t xml:space="preserve">Coste total </w:t>
            </w:r>
          </w:p>
        </w:tc>
        <w:tc>
          <w:tcPr>
            <w:tcW w:w="3695" w:type="dxa"/>
            <w:gridSpan w:val="2"/>
          </w:tcPr>
          <w:p w:rsidR="00253F11" w:rsidRPr="00253F11" w:rsidRDefault="00253F11" w:rsidP="00253F11">
            <w:pPr>
              <w:jc w:val="right"/>
            </w:pPr>
            <w:r w:rsidRPr="00253F11">
              <w:t xml:space="preserve">22.600 </w:t>
            </w:r>
          </w:p>
        </w:tc>
      </w:tr>
    </w:tbl>
    <w:p w:rsidR="00253F11" w:rsidRDefault="00253F11" w:rsidP="00253F11"/>
    <w:p w:rsidR="00253F11" w:rsidRDefault="00253F11" w:rsidP="00253F11">
      <w:r w:rsidRPr="00253F11">
        <w:t>A 31 de diciembre se ha realizado el 40% del estudio habiendo empleado los siguientes recursos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6"/>
        <w:gridCol w:w="1876"/>
        <w:gridCol w:w="1875"/>
        <w:gridCol w:w="1876"/>
      </w:tblGrid>
      <w:tr w:rsidR="00253F11" w:rsidRPr="00253F11" w:rsidTr="0043554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476" w:type="dxa"/>
          </w:tcPr>
          <w:p w:rsidR="00253F11" w:rsidRPr="00253F11" w:rsidRDefault="00253F11" w:rsidP="00253F11">
            <w:r w:rsidRPr="00253F11">
              <w:rPr>
                <w:b/>
                <w:bCs/>
              </w:rPr>
              <w:t xml:space="preserve">Recursos económicos empleados </w:t>
            </w:r>
          </w:p>
        </w:tc>
        <w:tc>
          <w:tcPr>
            <w:tcW w:w="1876" w:type="dxa"/>
          </w:tcPr>
          <w:p w:rsidR="00253F11" w:rsidRPr="00253F11" w:rsidRDefault="00253F11" w:rsidP="00253F11">
            <w:r w:rsidRPr="00253F11">
              <w:rPr>
                <w:b/>
                <w:bCs/>
              </w:rPr>
              <w:t xml:space="preserve">cantidad </w:t>
            </w:r>
          </w:p>
        </w:tc>
        <w:tc>
          <w:tcPr>
            <w:tcW w:w="1875" w:type="dxa"/>
          </w:tcPr>
          <w:p w:rsidR="00253F11" w:rsidRPr="00253F11" w:rsidRDefault="00253F11" w:rsidP="00253F11">
            <w:r w:rsidRPr="00253F11">
              <w:rPr>
                <w:b/>
                <w:bCs/>
              </w:rPr>
              <w:t xml:space="preserve">€/unidad </w:t>
            </w:r>
          </w:p>
        </w:tc>
        <w:tc>
          <w:tcPr>
            <w:tcW w:w="1876" w:type="dxa"/>
          </w:tcPr>
          <w:p w:rsidR="00253F11" w:rsidRPr="00253F11" w:rsidRDefault="00253F11" w:rsidP="00253F11">
            <w:r w:rsidRPr="00253F11">
              <w:rPr>
                <w:b/>
                <w:bCs/>
              </w:rPr>
              <w:t xml:space="preserve">Total(€) </w:t>
            </w:r>
          </w:p>
        </w:tc>
      </w:tr>
      <w:tr w:rsidR="00253F11" w:rsidRPr="00253F11" w:rsidTr="0043554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476" w:type="dxa"/>
          </w:tcPr>
          <w:p w:rsidR="00253F11" w:rsidRPr="00253F11" w:rsidRDefault="00253F11" w:rsidP="00253F11">
            <w:r w:rsidRPr="00253F11">
              <w:t xml:space="preserve">horas de encuesta </w:t>
            </w:r>
          </w:p>
        </w:tc>
        <w:tc>
          <w:tcPr>
            <w:tcW w:w="1876" w:type="dxa"/>
          </w:tcPr>
          <w:p w:rsidR="00253F11" w:rsidRPr="00253F11" w:rsidRDefault="00253F11" w:rsidP="00253F11">
            <w:r w:rsidRPr="00253F11">
              <w:t xml:space="preserve">400 horas </w:t>
            </w:r>
          </w:p>
        </w:tc>
        <w:tc>
          <w:tcPr>
            <w:tcW w:w="1875" w:type="dxa"/>
          </w:tcPr>
          <w:p w:rsidR="00253F11" w:rsidRPr="00253F11" w:rsidRDefault="00253F11" w:rsidP="00253F11">
            <w:r w:rsidRPr="00253F11">
              <w:t xml:space="preserve">15€/hora </w:t>
            </w:r>
          </w:p>
        </w:tc>
        <w:tc>
          <w:tcPr>
            <w:tcW w:w="1876" w:type="dxa"/>
          </w:tcPr>
          <w:p w:rsidR="00253F11" w:rsidRPr="00253F11" w:rsidRDefault="00253F11" w:rsidP="00253F11">
            <w:r w:rsidRPr="00253F11">
              <w:t xml:space="preserve">6.000 </w:t>
            </w:r>
          </w:p>
        </w:tc>
      </w:tr>
      <w:tr w:rsidR="00253F11" w:rsidRPr="00253F11" w:rsidTr="0043554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476" w:type="dxa"/>
          </w:tcPr>
          <w:p w:rsidR="00253F11" w:rsidRPr="00253F11" w:rsidRDefault="00253F11" w:rsidP="00253F11">
            <w:r w:rsidRPr="00253F11">
              <w:t xml:space="preserve">horas de tratamiento de datos </w:t>
            </w:r>
          </w:p>
        </w:tc>
        <w:tc>
          <w:tcPr>
            <w:tcW w:w="1876" w:type="dxa"/>
          </w:tcPr>
          <w:p w:rsidR="00253F11" w:rsidRPr="00253F11" w:rsidRDefault="00253F11" w:rsidP="00253F11">
            <w:r w:rsidRPr="00253F11">
              <w:t xml:space="preserve">100 horas </w:t>
            </w:r>
          </w:p>
        </w:tc>
        <w:tc>
          <w:tcPr>
            <w:tcW w:w="1875" w:type="dxa"/>
          </w:tcPr>
          <w:p w:rsidR="00253F11" w:rsidRPr="00253F11" w:rsidRDefault="00253F11" w:rsidP="00253F11">
            <w:r w:rsidRPr="00253F11">
              <w:t xml:space="preserve">20 €/hora </w:t>
            </w:r>
          </w:p>
        </w:tc>
        <w:tc>
          <w:tcPr>
            <w:tcW w:w="1876" w:type="dxa"/>
          </w:tcPr>
          <w:p w:rsidR="00253F11" w:rsidRPr="00253F11" w:rsidRDefault="00253F11" w:rsidP="00253F11">
            <w:r w:rsidRPr="00253F11">
              <w:t xml:space="preserve">2.000 </w:t>
            </w:r>
          </w:p>
        </w:tc>
      </w:tr>
      <w:tr w:rsidR="00253F11" w:rsidRPr="00253F11" w:rsidTr="0043554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476" w:type="dxa"/>
          </w:tcPr>
          <w:p w:rsidR="00253F11" w:rsidRPr="00253F11" w:rsidRDefault="00253F11" w:rsidP="00253F11">
            <w:r w:rsidRPr="00253F11">
              <w:t xml:space="preserve">Dietas de viajes </w:t>
            </w:r>
          </w:p>
        </w:tc>
        <w:tc>
          <w:tcPr>
            <w:tcW w:w="1876" w:type="dxa"/>
          </w:tcPr>
          <w:p w:rsidR="00253F11" w:rsidRPr="00253F11" w:rsidRDefault="00253F11" w:rsidP="00253F11">
            <w:r w:rsidRPr="00253F11">
              <w:t xml:space="preserve">40 días </w:t>
            </w:r>
          </w:p>
        </w:tc>
        <w:tc>
          <w:tcPr>
            <w:tcW w:w="1875" w:type="dxa"/>
          </w:tcPr>
          <w:p w:rsidR="00253F11" w:rsidRPr="00253F11" w:rsidRDefault="00253F11" w:rsidP="00253F11">
            <w:r w:rsidRPr="00253F11">
              <w:t xml:space="preserve">30€/día </w:t>
            </w:r>
          </w:p>
        </w:tc>
        <w:tc>
          <w:tcPr>
            <w:tcW w:w="1876" w:type="dxa"/>
          </w:tcPr>
          <w:p w:rsidR="00253F11" w:rsidRPr="00253F11" w:rsidRDefault="00253F11" w:rsidP="00253F11">
            <w:r w:rsidRPr="00253F11">
              <w:t xml:space="preserve">1.200 </w:t>
            </w:r>
          </w:p>
        </w:tc>
      </w:tr>
      <w:tr w:rsidR="00253F11" w:rsidRPr="00253F11" w:rsidTr="0043554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352" w:type="dxa"/>
            <w:gridSpan w:val="2"/>
          </w:tcPr>
          <w:p w:rsidR="00253F11" w:rsidRPr="00253F11" w:rsidRDefault="00253F11" w:rsidP="00253F11">
            <w:r w:rsidRPr="00253F11">
              <w:t xml:space="preserve">Material de oficina para las encuestas </w:t>
            </w:r>
          </w:p>
        </w:tc>
        <w:tc>
          <w:tcPr>
            <w:tcW w:w="3751" w:type="dxa"/>
            <w:gridSpan w:val="2"/>
          </w:tcPr>
          <w:p w:rsidR="00253F11" w:rsidRPr="00253F11" w:rsidRDefault="00253F11" w:rsidP="00253F11">
            <w:pPr>
              <w:jc w:val="right"/>
            </w:pPr>
            <w:r w:rsidRPr="00253F11">
              <w:t xml:space="preserve">600 </w:t>
            </w:r>
          </w:p>
        </w:tc>
      </w:tr>
    </w:tbl>
    <w:p w:rsidR="00253F11" w:rsidRDefault="00253F11" w:rsidP="00253F11"/>
    <w:p w:rsidR="00253F11" w:rsidRDefault="00253F11" w:rsidP="00253F11">
      <w:r>
        <w:t>Responda a las siguientes preguntas:</w:t>
      </w:r>
    </w:p>
    <w:p w:rsidR="00253F11" w:rsidRDefault="00253F11" w:rsidP="00253F11">
      <w:r>
        <w:t>1º.- ¿La empresa deberá inventariar el estudio? En caso afirmativo ¿por qué valor?</w:t>
      </w:r>
    </w:p>
    <w:p w:rsidR="00253F11" w:rsidRDefault="00253F11" w:rsidP="00253F11">
      <w:r>
        <w:t>2º.- Suponiendo que no ha habido más gastos que los reseñados ¿Cuál ha sido el resultado a final del año 1?</w:t>
      </w:r>
    </w:p>
    <w:p w:rsidR="0043554C" w:rsidRDefault="0043554C" w:rsidP="0043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253F11" w:rsidRDefault="00253F11" w:rsidP="00253F11">
      <w:r>
        <w:t>El Señor López tiene un quiosco en la calle XX y en enero:</w:t>
      </w:r>
    </w:p>
    <w:p w:rsidR="00253F11" w:rsidRDefault="00253F11" w:rsidP="00253F11">
      <w:r>
        <w:t> Ha comprado 100 cajas por 3€/unidad + 21% de IVA</w:t>
      </w:r>
    </w:p>
    <w:p w:rsidR="00253F11" w:rsidRDefault="00253F11" w:rsidP="00253F11">
      <w:r>
        <w:t> Ha pagado 200€ y el resto lo pagará en el mes de febrero</w:t>
      </w:r>
    </w:p>
    <w:p w:rsidR="00253F11" w:rsidRDefault="00253F11" w:rsidP="00253F11">
      <w:r>
        <w:t> Ha vendido 80 cajas por 5€/unidad + 21% de IVA y las cobrará en marzo</w:t>
      </w:r>
    </w:p>
    <w:p w:rsidR="00253F11" w:rsidRDefault="00253F11" w:rsidP="00253F11">
      <w:r>
        <w:t>El Sr López quiere saber:</w:t>
      </w:r>
    </w:p>
    <w:p w:rsidR="00253F11" w:rsidRDefault="00253F11" w:rsidP="00253F11">
      <w:r>
        <w:t>a) ¿Cuánto es el coste de las cajas que ha comprado?</w:t>
      </w:r>
    </w:p>
    <w:p w:rsidR="00253F11" w:rsidRDefault="00253F11" w:rsidP="00253F11">
      <w:r>
        <w:t>b) ¿Cuál es el coste de las cajas que ha vendido?</w:t>
      </w:r>
    </w:p>
    <w:p w:rsidR="00253F11" w:rsidRPr="00253F11" w:rsidRDefault="00253F11" w:rsidP="00253F11">
      <w:r w:rsidRPr="00253F11">
        <w:t xml:space="preserve">¿Cuál es el resultado que ha obtenido en enero? ¿Cómo lo refleja la contabilidad financiera? </w:t>
      </w:r>
    </w:p>
    <w:p w:rsidR="0043554C" w:rsidRDefault="0043554C" w:rsidP="0043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253F11" w:rsidRDefault="00253F11" w:rsidP="00253F11">
      <w:r w:rsidRPr="00253F11">
        <w:t>Durante el año 2, el centro de enseñanza IDIOMAS impartirá un curso de inglés por la mañana y otro de chino por la tarde. El local (200m2) es alquilado y dispone de un aula (100m2), un despacho (30 m2) y una sala de espera (70 m2). El estudio de los recursos económicos prevé que serán necesarios los siguientes:</w:t>
      </w:r>
    </w:p>
    <w:p w:rsidR="00253F11" w:rsidRDefault="00253F11" w:rsidP="00253F11"/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  <w:gridCol w:w="640"/>
        <w:gridCol w:w="751"/>
        <w:gridCol w:w="876"/>
        <w:gridCol w:w="1420"/>
        <w:gridCol w:w="751"/>
        <w:gridCol w:w="875"/>
        <w:gridCol w:w="1660"/>
      </w:tblGrid>
      <w:tr w:rsidR="0043554C" w:rsidRPr="0043554C" w:rsidTr="0043554C">
        <w:trPr>
          <w:trHeight w:val="30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curso inglés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curso de chino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total empresa(€)</w:t>
            </w:r>
          </w:p>
        </w:tc>
      </w:tr>
      <w:tr w:rsidR="0043554C" w:rsidRPr="0043554C" w:rsidTr="0043554C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factores productivos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horas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€/hora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Total (€)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horas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€/hora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Total (€)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43554C" w:rsidRPr="0043554C" w:rsidTr="0043554C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horas profesor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12.000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10000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22.000</w:t>
            </w:r>
          </w:p>
        </w:tc>
      </w:tr>
      <w:tr w:rsidR="0043554C" w:rsidRPr="0043554C" w:rsidTr="0043554C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material didáctico *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3.200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4.500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7.700</w:t>
            </w:r>
          </w:p>
        </w:tc>
      </w:tr>
      <w:tr w:rsidR="0043554C" w:rsidRPr="0043554C" w:rsidTr="0043554C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alquiler del local *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18.000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18.000</w:t>
            </w:r>
          </w:p>
        </w:tc>
      </w:tr>
      <w:tr w:rsidR="0043554C" w:rsidRPr="0043554C" w:rsidTr="0043554C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Gastos de limpieza del centro *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1.600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1.600</w:t>
            </w:r>
          </w:p>
        </w:tc>
      </w:tr>
      <w:tr w:rsidR="0043554C" w:rsidRPr="0043554C" w:rsidTr="0043554C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Luz del centro*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4.000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4.000</w:t>
            </w:r>
          </w:p>
        </w:tc>
      </w:tr>
      <w:tr w:rsidR="0043554C" w:rsidRPr="0043554C" w:rsidTr="0043554C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total gastos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53.300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4C" w:rsidRPr="0043554C" w:rsidRDefault="0043554C" w:rsidP="00435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3554C">
              <w:rPr>
                <w:rFonts w:ascii="Calibri" w:eastAsia="Times New Roman" w:hAnsi="Calibri" w:cs="Times New Roman"/>
                <w:color w:val="000000"/>
                <w:lang w:eastAsia="es-ES"/>
              </w:rPr>
              <w:t>53.300</w:t>
            </w:r>
          </w:p>
        </w:tc>
      </w:tr>
    </w:tbl>
    <w:p w:rsidR="00253F11" w:rsidRDefault="00253F11" w:rsidP="00253F11"/>
    <w:p w:rsidR="0043554C" w:rsidRPr="0043554C" w:rsidRDefault="0043554C" w:rsidP="0043554C">
      <w:r w:rsidRPr="0043554C">
        <w:t xml:space="preserve">(*)El valor de los gastos no incluye el IVA </w:t>
      </w:r>
    </w:p>
    <w:p w:rsidR="0043554C" w:rsidRPr="0043554C" w:rsidRDefault="0043554C" w:rsidP="0043554C">
      <w:r w:rsidRPr="0043554C">
        <w:t xml:space="preserve">Si usted fuera el director del centro </w:t>
      </w:r>
    </w:p>
    <w:p w:rsidR="0043554C" w:rsidRPr="0043554C" w:rsidRDefault="0043554C" w:rsidP="0043554C">
      <w:r w:rsidRPr="0043554C">
        <w:t xml:space="preserve">1º.- ¿Qué objetivos de coste se fijaría? ¿Con qué finalidad? </w:t>
      </w:r>
    </w:p>
    <w:p w:rsidR="0043554C" w:rsidRPr="0043554C" w:rsidRDefault="0043554C" w:rsidP="0043554C">
      <w:r w:rsidRPr="0043554C">
        <w:t xml:space="preserve">2º.- ¿Qué costes son directos e indirectos a cada curso? </w:t>
      </w:r>
    </w:p>
    <w:p w:rsidR="0043554C" w:rsidRPr="0043554C" w:rsidRDefault="0043554C" w:rsidP="0043554C">
      <w:r w:rsidRPr="0043554C">
        <w:t xml:space="preserve">3º.- ¿Cuál sería el coste total de cada curso? Indique que procedimiento aplica para el cálculo del coste. </w:t>
      </w:r>
    </w:p>
    <w:p w:rsidR="0043554C" w:rsidRDefault="0043554C" w:rsidP="0043554C">
      <w:r w:rsidRPr="0043554C">
        <w:t>4º.- ¿Qué volumen de ingresos debería generar cada curso si desea tener un 20% de beneficio final?, explique las magnitudes que deberá tener en cuenta para tomar la decisión de fijar el precio</w:t>
      </w:r>
    </w:p>
    <w:sectPr w:rsidR="0043554C" w:rsidSect="004355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11"/>
    <w:rsid w:val="00253F11"/>
    <w:rsid w:val="0043554C"/>
    <w:rsid w:val="00E7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1A5A45A5</Template>
  <TotalTime>105</TotalTime>
  <Pages>3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Rosalía Miranda Martín</dc:creator>
  <cp:lastModifiedBy>Rosalía Miranda Martín</cp:lastModifiedBy>
  <cp:revision>1</cp:revision>
  <dcterms:created xsi:type="dcterms:W3CDTF">2018-02-20T10:55:00Z</dcterms:created>
  <dcterms:modified xsi:type="dcterms:W3CDTF">2018-02-20T12:40:00Z</dcterms:modified>
</cp:coreProperties>
</file>